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491"/>
        <w:tblW w:w="10853" w:type="dxa"/>
        <w:tblLayout w:type="fixed"/>
        <w:tblLook w:val="04A0" w:firstRow="1" w:lastRow="0" w:firstColumn="1" w:lastColumn="0" w:noHBand="0" w:noVBand="1"/>
      </w:tblPr>
      <w:tblGrid>
        <w:gridCol w:w="5903"/>
        <w:gridCol w:w="10"/>
        <w:gridCol w:w="291"/>
        <w:gridCol w:w="283"/>
        <w:gridCol w:w="4366"/>
      </w:tblGrid>
      <w:tr w:rsidR="00F97C43" w:rsidTr="00110063">
        <w:trPr>
          <w:trHeight w:val="70"/>
        </w:trPr>
        <w:tc>
          <w:tcPr>
            <w:tcW w:w="5903" w:type="dxa"/>
          </w:tcPr>
          <w:p w:rsidR="00F97C43" w:rsidRPr="00F97C43" w:rsidRDefault="00F97C43" w:rsidP="00F97C43">
            <w:pPr>
              <w:rPr>
                <w:b/>
              </w:rPr>
            </w:pPr>
            <w:r w:rsidRPr="00F97C43">
              <w:rPr>
                <w:b/>
              </w:rPr>
              <w:t xml:space="preserve">KID Yin </w:t>
            </w:r>
            <w:proofErr w:type="spellStart"/>
            <w:r w:rsidRPr="00F97C43">
              <w:rPr>
                <w:b/>
              </w:rPr>
              <w:t>Xu</w:t>
            </w:r>
            <w:proofErr w:type="spellEnd"/>
          </w:p>
        </w:tc>
        <w:tc>
          <w:tcPr>
            <w:tcW w:w="301" w:type="dxa"/>
            <w:gridSpan w:val="2"/>
            <w:vAlign w:val="center"/>
          </w:tcPr>
          <w:p w:rsidR="00F97C43" w:rsidRPr="00110063" w:rsidRDefault="00F97C43" w:rsidP="00110063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F97C43" w:rsidRPr="00110063" w:rsidRDefault="00110063" w:rsidP="00110063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F97C43" w:rsidRPr="00F97C43" w:rsidRDefault="00F97C43" w:rsidP="00F97C43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135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have lower back weakness, soreness, or pain?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suffer from knee problems?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135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have ringing in your ears or dizziness?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Is your hair prematurely greying?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experience vaginal dryness?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139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Is your mid-cycle cervical mucus scanty or missing?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135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have dark circles around or under your eyes?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Do you have night sweats?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Are you prone to hot flashes?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139"/>
        </w:trPr>
        <w:tc>
          <w:tcPr>
            <w:tcW w:w="5903" w:type="dxa"/>
          </w:tcPr>
          <w:p w:rsidR="00F97C43" w:rsidRPr="00086AE5" w:rsidRDefault="00F97C43" w:rsidP="00F97C43">
            <w:pPr>
              <w:pStyle w:val="NoSpacing"/>
            </w:pPr>
            <w:r w:rsidRPr="00086AE5">
              <w:t>Would you describe yourself as being fearful often?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10853" w:type="dxa"/>
            <w:gridSpan w:val="5"/>
          </w:tcPr>
          <w:p w:rsidR="00F97C43" w:rsidRDefault="00F97C43" w:rsidP="00F97C43"/>
          <w:p w:rsidR="00F97C43" w:rsidRDefault="00F97C43" w:rsidP="00F97C43"/>
        </w:tc>
      </w:tr>
      <w:tr w:rsidR="00110063" w:rsidTr="007C560B">
        <w:trPr>
          <w:trHeight w:val="70"/>
        </w:trPr>
        <w:tc>
          <w:tcPr>
            <w:tcW w:w="5903" w:type="dxa"/>
          </w:tcPr>
          <w:p w:rsidR="00110063" w:rsidRPr="00F97C43" w:rsidRDefault="00110063" w:rsidP="00110063">
            <w:pPr>
              <w:rPr>
                <w:b/>
              </w:rPr>
            </w:pPr>
            <w:r w:rsidRPr="00F97C43">
              <w:rPr>
                <w:b/>
              </w:rPr>
              <w:t xml:space="preserve">KID Yang </w:t>
            </w:r>
            <w:proofErr w:type="spellStart"/>
            <w:r w:rsidRPr="00F97C43">
              <w:rPr>
                <w:b/>
              </w:rPr>
              <w:t>Xu</w:t>
            </w:r>
            <w:proofErr w:type="spellEnd"/>
          </w:p>
        </w:tc>
        <w:tc>
          <w:tcPr>
            <w:tcW w:w="301" w:type="dxa"/>
            <w:gridSpan w:val="2"/>
            <w:vAlign w:val="center"/>
          </w:tcPr>
          <w:p w:rsidR="00110063" w:rsidRPr="00110063" w:rsidRDefault="00110063" w:rsidP="00110063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10063" w:rsidRPr="00110063" w:rsidRDefault="00110063" w:rsidP="00110063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10063" w:rsidRPr="00F97C43" w:rsidRDefault="00110063" w:rsidP="00110063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Do you have lower back pain pre-</w:t>
            </w:r>
            <w:proofErr w:type="spellStart"/>
            <w:r w:rsidRPr="00DC07FC">
              <w:t>menstrually</w:t>
            </w:r>
            <w:proofErr w:type="spellEnd"/>
            <w:r w:rsidRPr="00DC07FC">
              <w:t>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Is your low back sore or weak?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proofErr w:type="gramStart"/>
            <w:r w:rsidRPr="00DC07FC">
              <w:t>Are your feet cold</w:t>
            </w:r>
            <w:proofErr w:type="gramEnd"/>
            <w:r w:rsidRPr="00DC07FC">
              <w:t>, especially at night?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Are you typically colder than those around you?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Is your libido low?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Are you fearful often?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F391E" w:rsidTr="00110063">
        <w:trPr>
          <w:trHeight w:val="70"/>
        </w:trPr>
        <w:tc>
          <w:tcPr>
            <w:tcW w:w="5903" w:type="dxa"/>
            <w:vMerge w:val="restart"/>
          </w:tcPr>
          <w:p w:rsidR="008F391E" w:rsidRPr="00130502" w:rsidRDefault="008F391E" w:rsidP="00F97C43">
            <w:pPr>
              <w:pStyle w:val="NoSpacing"/>
            </w:pPr>
            <w:r w:rsidRPr="00130502">
              <w:t>Do you wake at night or early in the morning</w:t>
            </w:r>
          </w:p>
          <w:p w:rsidR="008F391E" w:rsidRPr="00130502" w:rsidRDefault="008F391E" w:rsidP="009666F3">
            <w:pPr>
              <w:pStyle w:val="NoSpacing"/>
            </w:pPr>
            <w:proofErr w:type="gramStart"/>
            <w:r w:rsidRPr="00130502">
              <w:t>because</w:t>
            </w:r>
            <w:proofErr w:type="gramEnd"/>
            <w:r w:rsidRPr="00130502">
              <w:t xml:space="preserve"> you have to urinate?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66"/>
        </w:trPr>
        <w:tc>
          <w:tcPr>
            <w:tcW w:w="5903" w:type="dxa"/>
            <w:vMerge/>
          </w:tcPr>
          <w:p w:rsidR="008F391E" w:rsidRPr="00130502" w:rsidRDefault="008F391E" w:rsidP="00F97C43">
            <w:pPr>
              <w:pStyle w:val="NoSpacing"/>
            </w:pP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70"/>
        </w:trPr>
        <w:tc>
          <w:tcPr>
            <w:tcW w:w="5903" w:type="dxa"/>
            <w:vMerge w:val="restart"/>
          </w:tcPr>
          <w:p w:rsidR="008F391E" w:rsidRPr="00130502" w:rsidRDefault="008F391E" w:rsidP="00F97C43">
            <w:pPr>
              <w:pStyle w:val="NoSpacing"/>
            </w:pPr>
            <w:r w:rsidRPr="00130502">
              <w:t>Do you urinate frequently, and is the urine diluted</w:t>
            </w:r>
          </w:p>
          <w:p w:rsidR="008F391E" w:rsidRPr="00130502" w:rsidRDefault="008F391E" w:rsidP="00DD2251">
            <w:pPr>
              <w:pStyle w:val="NoSpacing"/>
            </w:pPr>
            <w:proofErr w:type="gramStart"/>
            <w:r w:rsidRPr="00130502">
              <w:t>and/or</w:t>
            </w:r>
            <w:proofErr w:type="gramEnd"/>
            <w:r w:rsidRPr="00130502">
              <w:t xml:space="preserve"> profuse?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70"/>
        </w:trPr>
        <w:tc>
          <w:tcPr>
            <w:tcW w:w="5903" w:type="dxa"/>
            <w:vMerge/>
          </w:tcPr>
          <w:p w:rsidR="008F391E" w:rsidRPr="00DC07FC" w:rsidRDefault="008F391E" w:rsidP="00F97C43">
            <w:pPr>
              <w:pStyle w:val="NoSpacing"/>
            </w:pP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Do you have early morning loose, urgent stool?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Do you have profuse vaginal discharge?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DC07FC" w:rsidRDefault="00F97C43" w:rsidP="00F97C43">
            <w:pPr>
              <w:pStyle w:val="NoSpacing"/>
            </w:pPr>
            <w:r w:rsidRPr="00DC07FC">
              <w:t>Does your menstrual blood tend to be dull in color?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F391E" w:rsidTr="00110063">
        <w:trPr>
          <w:trHeight w:val="70"/>
        </w:trPr>
        <w:tc>
          <w:tcPr>
            <w:tcW w:w="5903" w:type="dxa"/>
            <w:vMerge w:val="restart"/>
          </w:tcPr>
          <w:p w:rsidR="008F391E" w:rsidRPr="00DC07FC" w:rsidRDefault="008F391E" w:rsidP="00F97C43">
            <w:pPr>
              <w:pStyle w:val="NoSpacing"/>
            </w:pPr>
            <w:r w:rsidRPr="00DC07FC">
              <w:t>Do you feel cold cramps during your period that</w:t>
            </w:r>
          </w:p>
          <w:p w:rsidR="008F391E" w:rsidRPr="00DC07FC" w:rsidRDefault="008F391E" w:rsidP="002A3D2E">
            <w:pPr>
              <w:pStyle w:val="NoSpacing"/>
            </w:pPr>
            <w:proofErr w:type="gramStart"/>
            <w:r w:rsidRPr="00DC07FC">
              <w:t>respond</w:t>
            </w:r>
            <w:proofErr w:type="gramEnd"/>
            <w:r w:rsidRPr="00DC07FC">
              <w:t xml:space="preserve"> to a heating pad?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66"/>
        </w:trPr>
        <w:tc>
          <w:tcPr>
            <w:tcW w:w="5903" w:type="dxa"/>
            <w:vMerge/>
          </w:tcPr>
          <w:p w:rsidR="008F391E" w:rsidRPr="00DC07FC" w:rsidRDefault="008F391E" w:rsidP="00F97C43">
            <w:pPr>
              <w:pStyle w:val="NoSpacing"/>
            </w:pP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F97C43" w:rsidTr="00110063">
        <w:trPr>
          <w:trHeight w:val="547"/>
        </w:trPr>
        <w:tc>
          <w:tcPr>
            <w:tcW w:w="10853" w:type="dxa"/>
            <w:gridSpan w:val="5"/>
          </w:tcPr>
          <w:p w:rsidR="00F97C43" w:rsidRDefault="00F97C43" w:rsidP="00F97C43"/>
        </w:tc>
      </w:tr>
      <w:tr w:rsidR="00110063" w:rsidTr="007C560B">
        <w:trPr>
          <w:trHeight w:val="66"/>
        </w:trPr>
        <w:tc>
          <w:tcPr>
            <w:tcW w:w="5903" w:type="dxa"/>
          </w:tcPr>
          <w:p w:rsidR="00110063" w:rsidRPr="00110063" w:rsidRDefault="00110063" w:rsidP="00110063">
            <w:pPr>
              <w:rPr>
                <w:b/>
              </w:rPr>
            </w:pPr>
            <w:r w:rsidRPr="00110063">
              <w:rPr>
                <w:b/>
              </w:rPr>
              <w:t xml:space="preserve">SP Qi </w:t>
            </w:r>
            <w:proofErr w:type="spellStart"/>
            <w:r w:rsidRPr="00110063">
              <w:rPr>
                <w:b/>
              </w:rPr>
              <w:t>Xu</w:t>
            </w:r>
            <w:proofErr w:type="spellEnd"/>
          </w:p>
        </w:tc>
        <w:tc>
          <w:tcPr>
            <w:tcW w:w="301" w:type="dxa"/>
            <w:gridSpan w:val="2"/>
            <w:vAlign w:val="center"/>
          </w:tcPr>
          <w:p w:rsidR="00110063" w:rsidRPr="00110063" w:rsidRDefault="00110063" w:rsidP="00110063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10063" w:rsidRPr="00110063" w:rsidRDefault="00110063" w:rsidP="00110063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10063" w:rsidRPr="00F97C43" w:rsidRDefault="00110063" w:rsidP="00110063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often fatigued?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have a poor appetite?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Is your energy low after a meal?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feel bloated after eating?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crave sweets?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F391E" w:rsidTr="00110063">
        <w:trPr>
          <w:trHeight w:val="70"/>
        </w:trPr>
        <w:tc>
          <w:tcPr>
            <w:tcW w:w="5903" w:type="dxa"/>
            <w:vMerge w:val="restart"/>
          </w:tcPr>
          <w:p w:rsidR="008F391E" w:rsidRPr="00C4436D" w:rsidRDefault="008F391E" w:rsidP="00110063">
            <w:r w:rsidRPr="00C4436D">
              <w:t xml:space="preserve">Do you have loose stool, abdominal pain or </w:t>
            </w:r>
          </w:p>
          <w:p w:rsidR="008F391E" w:rsidRPr="00C4436D" w:rsidRDefault="008F391E" w:rsidP="00B45997">
            <w:proofErr w:type="gramStart"/>
            <w:r w:rsidRPr="00C4436D">
              <w:t>digestive</w:t>
            </w:r>
            <w:proofErr w:type="gramEnd"/>
            <w:r w:rsidRPr="00C4436D">
              <w:t xml:space="preserve"> problems?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66"/>
        </w:trPr>
        <w:tc>
          <w:tcPr>
            <w:tcW w:w="5903" w:type="dxa"/>
            <w:vMerge/>
          </w:tcPr>
          <w:p w:rsidR="008F391E" w:rsidRPr="00C4436D" w:rsidRDefault="008F391E" w:rsidP="00110063"/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110063" w:rsidRDefault="00F97C43" w:rsidP="00110063">
            <w:r w:rsidRPr="00110063">
              <w:t>Are your hands and feet cold?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110063" w:rsidRDefault="00F97C43" w:rsidP="00110063">
            <w:r w:rsidRPr="00110063">
              <w:t>Is your nose cold?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prone to feeling heavy or sluggish?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F391E" w:rsidTr="00110063">
        <w:trPr>
          <w:trHeight w:val="70"/>
        </w:trPr>
        <w:tc>
          <w:tcPr>
            <w:tcW w:w="5903" w:type="dxa"/>
            <w:vMerge w:val="restart"/>
          </w:tcPr>
          <w:p w:rsidR="008F391E" w:rsidRPr="00C4436D" w:rsidRDefault="008F391E" w:rsidP="00110063">
            <w:r w:rsidRPr="00C4436D">
              <w:lastRenderedPageBreak/>
              <w:t xml:space="preserve">Are you prone to feeling heaviness or </w:t>
            </w:r>
          </w:p>
          <w:p w:rsidR="008F391E" w:rsidRPr="00C4436D" w:rsidRDefault="008F391E" w:rsidP="002B0518">
            <w:proofErr w:type="gramStart"/>
            <w:r w:rsidRPr="00C4436D">
              <w:t>grogginess</w:t>
            </w:r>
            <w:proofErr w:type="gramEnd"/>
            <w:r w:rsidRPr="00C4436D">
              <w:t xml:space="preserve"> in your head?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66"/>
        </w:trPr>
        <w:tc>
          <w:tcPr>
            <w:tcW w:w="5903" w:type="dxa"/>
            <w:vMerge/>
          </w:tcPr>
          <w:p w:rsidR="008F391E" w:rsidRPr="00C4436D" w:rsidRDefault="008F391E" w:rsidP="00110063"/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bruise easily?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think you have poor circulation?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Do you have varicose veins?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lacking strength in your arms and/or legs?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lacking in exercise?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prone to worry?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Have you been diagnosed with low blood pressure?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 xml:space="preserve">Do you sweat often without </w:t>
            </w:r>
            <w:bookmarkStart w:id="0" w:name="_GoBack"/>
            <w:bookmarkEnd w:id="0"/>
            <w:r w:rsidRPr="00C4436D">
              <w:t>exerting yourself?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F391E" w:rsidTr="00110063">
        <w:trPr>
          <w:trHeight w:val="66"/>
        </w:trPr>
        <w:tc>
          <w:tcPr>
            <w:tcW w:w="5903" w:type="dxa"/>
            <w:vMerge w:val="restart"/>
          </w:tcPr>
          <w:p w:rsidR="008F391E" w:rsidRPr="00C4436D" w:rsidRDefault="008F391E" w:rsidP="00110063">
            <w:r w:rsidRPr="00C4436D">
              <w:t xml:space="preserve">Do you feel dizzy or lightheaded or have visual </w:t>
            </w:r>
          </w:p>
          <w:p w:rsidR="008F391E" w:rsidRPr="00C4436D" w:rsidRDefault="008F391E" w:rsidP="005A6939">
            <w:proofErr w:type="gramStart"/>
            <w:r w:rsidRPr="00C4436D">
              <w:t>changes</w:t>
            </w:r>
            <w:proofErr w:type="gramEnd"/>
            <w:r w:rsidRPr="00C4436D">
              <w:t xml:space="preserve"> when you stand up fast?</w:t>
            </w:r>
          </w:p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8F391E" w:rsidTr="00110063">
        <w:trPr>
          <w:trHeight w:val="70"/>
        </w:trPr>
        <w:tc>
          <w:tcPr>
            <w:tcW w:w="5903" w:type="dxa"/>
            <w:vMerge/>
          </w:tcPr>
          <w:p w:rsidR="008F391E" w:rsidRPr="00C4436D" w:rsidRDefault="008F391E" w:rsidP="00110063"/>
        </w:tc>
        <w:tc>
          <w:tcPr>
            <w:tcW w:w="301" w:type="dxa"/>
            <w:gridSpan w:val="2"/>
          </w:tcPr>
          <w:p w:rsidR="008F391E" w:rsidRDefault="008F391E" w:rsidP="00F97C43"/>
        </w:tc>
        <w:tc>
          <w:tcPr>
            <w:tcW w:w="283" w:type="dxa"/>
          </w:tcPr>
          <w:p w:rsidR="008F391E" w:rsidRDefault="008F391E" w:rsidP="00F97C43"/>
        </w:tc>
        <w:tc>
          <w:tcPr>
            <w:tcW w:w="4366" w:type="dxa"/>
          </w:tcPr>
          <w:p w:rsidR="008F391E" w:rsidRDefault="008F391E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Is your menstruation thin, watery, profuse, or pinkish in color?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more tired around ovulation or menstruation?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110063" w:rsidRDefault="00F97C43" w:rsidP="00110063">
            <w:pPr>
              <w:rPr>
                <w:sz w:val="21"/>
                <w:szCs w:val="21"/>
              </w:rPr>
            </w:pPr>
            <w:r w:rsidRPr="00110063">
              <w:rPr>
                <w:sz w:val="21"/>
                <w:szCs w:val="21"/>
              </w:rPr>
              <w:t>Do you ever spot a few days or more before your period comes?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Have you ever been diagnosed with uterine prolapse?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your menstrual cramps accompanied by a bearing-down sensation in your uterus?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03" w:type="dxa"/>
          </w:tcPr>
          <w:p w:rsidR="00F97C43" w:rsidRPr="00C4436D" w:rsidRDefault="00F97C43" w:rsidP="00110063">
            <w:r w:rsidRPr="00C4436D">
              <w:t>Are you often sick, or do you have allergies?</w:t>
            </w:r>
          </w:p>
        </w:tc>
        <w:tc>
          <w:tcPr>
            <w:tcW w:w="301" w:type="dxa"/>
            <w:gridSpan w:val="2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110063" w:rsidTr="00110063">
        <w:trPr>
          <w:trHeight w:val="547"/>
        </w:trPr>
        <w:tc>
          <w:tcPr>
            <w:tcW w:w="10853" w:type="dxa"/>
            <w:gridSpan w:val="5"/>
          </w:tcPr>
          <w:p w:rsidR="00110063" w:rsidRDefault="00110063" w:rsidP="00F97C43"/>
        </w:tc>
      </w:tr>
      <w:tr w:rsidR="00110063" w:rsidTr="007C560B">
        <w:trPr>
          <w:trHeight w:val="70"/>
        </w:trPr>
        <w:tc>
          <w:tcPr>
            <w:tcW w:w="5913" w:type="dxa"/>
            <w:gridSpan w:val="2"/>
          </w:tcPr>
          <w:p w:rsidR="00110063" w:rsidRPr="00110063" w:rsidRDefault="00110063" w:rsidP="00110063">
            <w:pPr>
              <w:rPr>
                <w:b/>
              </w:rPr>
            </w:pPr>
            <w:r w:rsidRPr="00110063">
              <w:rPr>
                <w:b/>
              </w:rPr>
              <w:t xml:space="preserve">Blood </w:t>
            </w:r>
            <w:proofErr w:type="spellStart"/>
            <w:r w:rsidRPr="00110063">
              <w:rPr>
                <w:b/>
              </w:rPr>
              <w:t>Xu</w:t>
            </w:r>
            <w:proofErr w:type="spellEnd"/>
          </w:p>
        </w:tc>
        <w:tc>
          <w:tcPr>
            <w:tcW w:w="291" w:type="dxa"/>
            <w:vAlign w:val="center"/>
          </w:tcPr>
          <w:p w:rsidR="00110063" w:rsidRPr="00110063" w:rsidRDefault="00110063" w:rsidP="00110063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10063" w:rsidRPr="00110063" w:rsidRDefault="00110063" w:rsidP="00110063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10063" w:rsidRPr="00F97C43" w:rsidRDefault="00110063" w:rsidP="00110063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110063" w:rsidTr="00110063">
        <w:trPr>
          <w:trHeight w:val="70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Are your menses scanty and/or late?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66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Do you have dry, flaky skin?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70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Are you prone to getting chapped lips?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66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Are your fingernails or toenails brittle?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70"/>
        </w:trPr>
        <w:tc>
          <w:tcPr>
            <w:tcW w:w="5913" w:type="dxa"/>
            <w:gridSpan w:val="2"/>
          </w:tcPr>
          <w:p w:rsidR="00110063" w:rsidRDefault="00110063" w:rsidP="00110063">
            <w:r w:rsidRPr="007C0715">
              <w:t xml:space="preserve">Are you losing hair on your head? </w:t>
            </w:r>
          </w:p>
          <w:p w:rsidR="00110063" w:rsidRPr="007C0715" w:rsidRDefault="00110063" w:rsidP="00110063">
            <w:r w:rsidRPr="007C0715">
              <w:t>(all over</w:t>
            </w:r>
            <w:r>
              <w:t>, as opposed to losing it in patches</w:t>
            </w:r>
            <w:r w:rsidRPr="007C0715">
              <w:t>)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66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Is your hair brittle or dry?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70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Do you have diminished night vision?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70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Do you get dizzy or light-headed around your period?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110063">
        <w:trPr>
          <w:trHeight w:val="66"/>
        </w:trPr>
        <w:tc>
          <w:tcPr>
            <w:tcW w:w="5913" w:type="dxa"/>
            <w:gridSpan w:val="2"/>
          </w:tcPr>
          <w:p w:rsidR="00110063" w:rsidRPr="007C0715" w:rsidRDefault="00110063" w:rsidP="00110063">
            <w:r w:rsidRPr="007C0715">
              <w:t>Are your lips pale in color?</w:t>
            </w:r>
          </w:p>
        </w:tc>
        <w:tc>
          <w:tcPr>
            <w:tcW w:w="291" w:type="dxa"/>
          </w:tcPr>
          <w:p w:rsidR="00110063" w:rsidRDefault="00110063" w:rsidP="00F97C43"/>
        </w:tc>
        <w:tc>
          <w:tcPr>
            <w:tcW w:w="283" w:type="dxa"/>
          </w:tcPr>
          <w:p w:rsidR="00110063" w:rsidRDefault="00110063" w:rsidP="00F97C43"/>
        </w:tc>
        <w:tc>
          <w:tcPr>
            <w:tcW w:w="4366" w:type="dxa"/>
          </w:tcPr>
          <w:p w:rsidR="00110063" w:rsidRDefault="00110063" w:rsidP="00F97C43"/>
        </w:tc>
      </w:tr>
      <w:tr w:rsidR="00110063" w:rsidTr="007C560B">
        <w:trPr>
          <w:trHeight w:val="547"/>
        </w:trPr>
        <w:tc>
          <w:tcPr>
            <w:tcW w:w="10853" w:type="dxa"/>
            <w:gridSpan w:val="5"/>
          </w:tcPr>
          <w:p w:rsidR="00110063" w:rsidRDefault="00110063" w:rsidP="00F97C43"/>
        </w:tc>
      </w:tr>
      <w:tr w:rsidR="00110063" w:rsidTr="007C560B">
        <w:trPr>
          <w:trHeight w:val="70"/>
        </w:trPr>
        <w:tc>
          <w:tcPr>
            <w:tcW w:w="5913" w:type="dxa"/>
            <w:gridSpan w:val="2"/>
          </w:tcPr>
          <w:p w:rsidR="00110063" w:rsidRPr="00110063" w:rsidRDefault="00110063" w:rsidP="00110063">
            <w:pPr>
              <w:rPr>
                <w:b/>
              </w:rPr>
            </w:pPr>
            <w:r w:rsidRPr="00110063">
              <w:rPr>
                <w:b/>
              </w:rPr>
              <w:t>Blood Stasis</w:t>
            </w:r>
          </w:p>
        </w:tc>
        <w:tc>
          <w:tcPr>
            <w:tcW w:w="291" w:type="dxa"/>
            <w:vAlign w:val="center"/>
          </w:tcPr>
          <w:p w:rsidR="00110063" w:rsidRPr="00110063" w:rsidRDefault="00110063" w:rsidP="00110063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10063" w:rsidRPr="00110063" w:rsidRDefault="00110063" w:rsidP="00110063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10063" w:rsidRPr="00F97C43" w:rsidRDefault="00110063" w:rsidP="00110063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66"/>
        </w:trPr>
        <w:tc>
          <w:tcPr>
            <w:tcW w:w="5913" w:type="dxa"/>
            <w:gridSpan w:val="2"/>
          </w:tcPr>
          <w:p w:rsidR="007C560B" w:rsidRDefault="007C560B" w:rsidP="00F97C43">
            <w:r>
              <w:t>In your menstrual flow ever brown or black in color?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13" w:type="dxa"/>
            <w:gridSpan w:val="2"/>
          </w:tcPr>
          <w:p w:rsidR="00F97C43" w:rsidRDefault="007C560B" w:rsidP="00F97C43">
            <w:r>
              <w:t>Do you feel mid-cycle pain around your ovaries?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13" w:type="dxa"/>
            <w:gridSpan w:val="2"/>
          </w:tcPr>
          <w:p w:rsidR="00F97C43" w:rsidRDefault="007C560B" w:rsidP="00F97C43">
            <w:r>
              <w:t>Do you have painful, unmovable breast lumps?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13" w:type="dxa"/>
            <w:gridSpan w:val="2"/>
          </w:tcPr>
          <w:p w:rsidR="00F97C43" w:rsidRDefault="007C560B" w:rsidP="00F97C43">
            <w:r>
              <w:t>Do you experience periodic numbness of your hands and feet? (especially at night)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13" w:type="dxa"/>
            <w:gridSpan w:val="2"/>
          </w:tcPr>
          <w:p w:rsidR="00F97C43" w:rsidRDefault="007C560B" w:rsidP="00F97C43">
            <w:r>
              <w:t>Do you have varicose or spider veins?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66"/>
        </w:trPr>
        <w:tc>
          <w:tcPr>
            <w:tcW w:w="5913" w:type="dxa"/>
            <w:gridSpan w:val="2"/>
          </w:tcPr>
          <w:p w:rsidR="00F97C43" w:rsidRDefault="007C560B" w:rsidP="00F97C43">
            <w:r>
              <w:t xml:space="preserve">Do you have red </w:t>
            </w:r>
            <w:proofErr w:type="spellStart"/>
            <w:r>
              <w:t>hemangiomas</w:t>
            </w:r>
            <w:proofErr w:type="spellEnd"/>
            <w:r>
              <w:t xml:space="preserve"> (cherry red spots) on your skin?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13" w:type="dxa"/>
            <w:gridSpan w:val="2"/>
          </w:tcPr>
          <w:p w:rsidR="00F97C43" w:rsidRDefault="007C560B" w:rsidP="00F97C43">
            <w:r>
              <w:t>Does your complexion appear dark and “sooty”?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70"/>
        </w:trPr>
        <w:tc>
          <w:tcPr>
            <w:tcW w:w="5913" w:type="dxa"/>
            <w:gridSpan w:val="2"/>
          </w:tcPr>
          <w:p w:rsidR="00F97C43" w:rsidRDefault="007C560B" w:rsidP="00F97C43">
            <w:r>
              <w:lastRenderedPageBreak/>
              <w:t>Do you have chronic haemorrhoids?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Does your menstrual blood contain clots?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Have you been diagnosed with endometriosis or uterine fibroids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Is your lower abdomen tender to palpation (resists pressure)?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Can you feel any abdominal lumps in your lower abdomen?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have piercing or stabbing menstrual cramps?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have dark spots under your eyes?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Have you been diagnosed with any vascular abnormality or blood clotting disorder?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99677F" w:rsidTr="004D1474">
        <w:trPr>
          <w:trHeight w:val="547"/>
        </w:trPr>
        <w:tc>
          <w:tcPr>
            <w:tcW w:w="10853" w:type="dxa"/>
            <w:gridSpan w:val="5"/>
          </w:tcPr>
          <w:p w:rsidR="0099677F" w:rsidRDefault="0099677F" w:rsidP="00F97C43"/>
        </w:tc>
      </w:tr>
      <w:tr w:rsidR="0010060E" w:rsidTr="008D3D1E">
        <w:trPr>
          <w:trHeight w:val="37"/>
        </w:trPr>
        <w:tc>
          <w:tcPr>
            <w:tcW w:w="5913" w:type="dxa"/>
            <w:gridSpan w:val="2"/>
          </w:tcPr>
          <w:p w:rsidR="0010060E" w:rsidRPr="0099677F" w:rsidRDefault="0010060E" w:rsidP="0010060E">
            <w:pPr>
              <w:rPr>
                <w:b/>
              </w:rPr>
            </w:pPr>
            <w:r w:rsidRPr="0099677F">
              <w:rPr>
                <w:b/>
              </w:rPr>
              <w:t>LIV Qi Stagnation</w:t>
            </w:r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Are you prone to depression?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Are you prone to anger or rage?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 xml:space="preserve">Do you become irritable </w:t>
            </w:r>
            <w:proofErr w:type="spellStart"/>
            <w:r>
              <w:t>premenstrually</w:t>
            </w:r>
            <w:proofErr w:type="spellEnd"/>
            <w:r>
              <w:t>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feel bloated or irritable around ovulation?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Does it feel as if your ovulation lasts longer than it should?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experience nipple pain or discharge from your nipples?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 xml:space="preserve">Do you have a lot of premenstrual breast </w:t>
            </w:r>
            <w:proofErr w:type="spellStart"/>
            <w:r>
              <w:t>distention</w:t>
            </w:r>
            <w:proofErr w:type="spellEnd"/>
            <w:r>
              <w:t xml:space="preserve"> or pain?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Have you been diagnosed with elevated prolactin levels?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become bloated before your period?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Are your pupils usually dilated and large?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have difficulty falling asleep at night?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 xml:space="preserve">Do you experience heartburn or wake up with a bitter taste in your mouth? (literally, not figuratively) </w:t>
            </w:r>
            <w:r>
              <w:sym w:font="Wingdings" w:char="F04A"/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Are your menses painful?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Do you feel your menstrual cramps in the external genital area?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99677F" w:rsidP="00F97C43">
            <w:r>
              <w:t>Is your menstrual blood thick and dark, or purplish in color?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99677F" w:rsidTr="003D2C5E">
        <w:trPr>
          <w:trHeight w:val="547"/>
        </w:trPr>
        <w:tc>
          <w:tcPr>
            <w:tcW w:w="10853" w:type="dxa"/>
            <w:gridSpan w:val="5"/>
          </w:tcPr>
          <w:p w:rsidR="0099677F" w:rsidRDefault="0099677F" w:rsidP="00F97C43"/>
          <w:p w:rsidR="008A26A8" w:rsidRDefault="008A26A8" w:rsidP="00F97C43"/>
        </w:tc>
      </w:tr>
      <w:tr w:rsidR="0010060E" w:rsidTr="001F3C06">
        <w:trPr>
          <w:trHeight w:val="37"/>
        </w:trPr>
        <w:tc>
          <w:tcPr>
            <w:tcW w:w="5913" w:type="dxa"/>
            <w:gridSpan w:val="2"/>
          </w:tcPr>
          <w:p w:rsidR="0010060E" w:rsidRPr="0062308F" w:rsidRDefault="0010060E" w:rsidP="0010060E">
            <w:pPr>
              <w:rPr>
                <w:b/>
              </w:rPr>
            </w:pPr>
            <w:r w:rsidRPr="0062308F">
              <w:rPr>
                <w:b/>
              </w:rPr>
              <w:t xml:space="preserve">Heart </w:t>
            </w:r>
            <w:proofErr w:type="spellStart"/>
            <w:r w:rsidRPr="0062308F">
              <w:rPr>
                <w:b/>
              </w:rPr>
              <w:t>Xu</w:t>
            </w:r>
            <w:proofErr w:type="spellEnd"/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wake up early in the morning and have trouble getting back to sleep?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have heart palpitations, especially when anxious?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have nightmares?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seem low in spirit or lacking in vitality?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Are you prone to agitation or extreme restlessness?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fidget?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62308F" w:rsidP="00F97C43">
            <w:r>
              <w:t>Do you sweat excessively, especially on your chest?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62308F" w:rsidTr="0010060E">
        <w:trPr>
          <w:trHeight w:val="660"/>
        </w:trPr>
        <w:tc>
          <w:tcPr>
            <w:tcW w:w="10853" w:type="dxa"/>
            <w:gridSpan w:val="5"/>
          </w:tcPr>
          <w:p w:rsidR="0010060E" w:rsidRDefault="0010060E" w:rsidP="00F97C43"/>
        </w:tc>
      </w:tr>
      <w:tr w:rsidR="0010060E" w:rsidTr="00A964CF">
        <w:trPr>
          <w:trHeight w:val="37"/>
        </w:trPr>
        <w:tc>
          <w:tcPr>
            <w:tcW w:w="5913" w:type="dxa"/>
            <w:gridSpan w:val="2"/>
          </w:tcPr>
          <w:p w:rsidR="0010060E" w:rsidRPr="0062308F" w:rsidRDefault="0010060E" w:rsidP="0010060E">
            <w:pPr>
              <w:rPr>
                <w:b/>
              </w:rPr>
            </w:pPr>
            <w:r>
              <w:rPr>
                <w:b/>
              </w:rPr>
              <w:lastRenderedPageBreak/>
              <w:t>Excess Heat</w:t>
            </w:r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Are your mouth and throat generally dry?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Are you thirsty for cold (as opposed to warm) drinks often?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often feel warmer than those around you?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wake up sweating or having hot flashes?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 xml:space="preserve">Do you break out with red acne (especially </w:t>
            </w:r>
            <w:proofErr w:type="spellStart"/>
            <w:r>
              <w:t>premenstrually</w:t>
            </w:r>
            <w:proofErr w:type="spellEnd"/>
            <w:r>
              <w:t>)?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have a short menstrual cycle?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have vaginal irritation or rashes?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865C5D" w:rsidTr="002037DF">
        <w:trPr>
          <w:trHeight w:val="547"/>
        </w:trPr>
        <w:tc>
          <w:tcPr>
            <w:tcW w:w="10853" w:type="dxa"/>
            <w:gridSpan w:val="5"/>
          </w:tcPr>
          <w:p w:rsidR="00865C5D" w:rsidRDefault="00865C5D" w:rsidP="00F97C43"/>
        </w:tc>
      </w:tr>
      <w:tr w:rsidR="0010060E" w:rsidTr="00031350">
        <w:trPr>
          <w:trHeight w:val="37"/>
        </w:trPr>
        <w:tc>
          <w:tcPr>
            <w:tcW w:w="5913" w:type="dxa"/>
            <w:gridSpan w:val="2"/>
          </w:tcPr>
          <w:p w:rsidR="0010060E" w:rsidRPr="00865C5D" w:rsidRDefault="0010060E" w:rsidP="0010060E">
            <w:pPr>
              <w:rPr>
                <w:b/>
              </w:rPr>
            </w:pPr>
            <w:r>
              <w:rPr>
                <w:b/>
              </w:rPr>
              <w:t>Dampness</w:t>
            </w:r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Pr="00865C5D" w:rsidRDefault="00865C5D" w:rsidP="00F97C43">
            <w:r>
              <w:t>Do you feel tired or sluggish after a meal?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have fibrocystic breasts?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 xml:space="preserve">Do you have cystic or </w:t>
            </w:r>
            <w:proofErr w:type="spellStart"/>
            <w:r>
              <w:t>pustular</w:t>
            </w:r>
            <w:proofErr w:type="spellEnd"/>
            <w:r>
              <w:t xml:space="preserve"> acne?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 you have urgent, light, or foul-smelling stools?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865C5D" w:rsidP="00F97C43">
            <w:r>
              <w:t>Does your menstrual blood contain stringy tissue or mucus?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F97C43">
            <w:r>
              <w:t>Are you prone to yeast infections and vaginal itching?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F97C43">
            <w:r>
              <w:t>Do your joints ache, especially with movement?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F97C43">
            <w:r>
              <w:t>Are you overweight?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10060E" w:rsidTr="008E0B59">
        <w:trPr>
          <w:trHeight w:val="547"/>
        </w:trPr>
        <w:tc>
          <w:tcPr>
            <w:tcW w:w="10853" w:type="dxa"/>
            <w:gridSpan w:val="5"/>
          </w:tcPr>
          <w:p w:rsidR="0010060E" w:rsidRDefault="0010060E" w:rsidP="00F97C43"/>
        </w:tc>
      </w:tr>
      <w:tr w:rsidR="0010060E" w:rsidTr="00974105">
        <w:trPr>
          <w:trHeight w:val="37"/>
        </w:trPr>
        <w:tc>
          <w:tcPr>
            <w:tcW w:w="5913" w:type="dxa"/>
            <w:gridSpan w:val="2"/>
          </w:tcPr>
          <w:p w:rsidR="0010060E" w:rsidRPr="0010060E" w:rsidRDefault="0010060E" w:rsidP="0010060E">
            <w:pPr>
              <w:rPr>
                <w:b/>
              </w:rPr>
            </w:pPr>
            <w:r>
              <w:rPr>
                <w:b/>
              </w:rPr>
              <w:t>Damp Heat</w:t>
            </w:r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Pr="0010060E" w:rsidRDefault="0010060E" w:rsidP="00F97C43">
            <w:pPr>
              <w:rPr>
                <w:sz w:val="21"/>
                <w:szCs w:val="21"/>
              </w:rPr>
            </w:pPr>
            <w:r w:rsidRPr="0010060E">
              <w:rPr>
                <w:sz w:val="21"/>
                <w:szCs w:val="21"/>
              </w:rPr>
              <w:t>Do you have foul-smelling, yellow, or greenish vaginal discharge?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F97C43">
            <w:r>
              <w:t>Are you prone to vaginal and/or rectal itching during your luteal or premenstrual phase? (day 14-28 of cycle)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10060E" w:rsidTr="00AD50FD">
        <w:trPr>
          <w:trHeight w:val="547"/>
        </w:trPr>
        <w:tc>
          <w:tcPr>
            <w:tcW w:w="10853" w:type="dxa"/>
            <w:gridSpan w:val="5"/>
          </w:tcPr>
          <w:p w:rsidR="0010060E" w:rsidRDefault="0010060E" w:rsidP="00F97C43"/>
        </w:tc>
      </w:tr>
      <w:tr w:rsidR="0010060E" w:rsidTr="006243E6">
        <w:trPr>
          <w:trHeight w:val="37"/>
        </w:trPr>
        <w:tc>
          <w:tcPr>
            <w:tcW w:w="5913" w:type="dxa"/>
            <w:gridSpan w:val="2"/>
          </w:tcPr>
          <w:p w:rsidR="0010060E" w:rsidRPr="0010060E" w:rsidRDefault="0010060E" w:rsidP="0010060E">
            <w:pPr>
              <w:rPr>
                <w:b/>
              </w:rPr>
            </w:pPr>
            <w:r>
              <w:rPr>
                <w:b/>
              </w:rPr>
              <w:t>Cold Uterus</w:t>
            </w:r>
          </w:p>
        </w:tc>
        <w:tc>
          <w:tcPr>
            <w:tcW w:w="291" w:type="dxa"/>
            <w:vAlign w:val="center"/>
          </w:tcPr>
          <w:p w:rsidR="0010060E" w:rsidRPr="00110063" w:rsidRDefault="0010060E" w:rsidP="0010060E">
            <w:pPr>
              <w:jc w:val="center"/>
              <w:rPr>
                <w:b/>
                <w:sz w:val="20"/>
                <w:szCs w:val="20"/>
              </w:rPr>
            </w:pPr>
            <w:r w:rsidRPr="00110063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:rsidR="0010060E" w:rsidRPr="00110063" w:rsidRDefault="0010060E" w:rsidP="0010060E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366" w:type="dxa"/>
          </w:tcPr>
          <w:p w:rsidR="0010060E" w:rsidRPr="00F97C43" w:rsidRDefault="0010060E" w:rsidP="0010060E">
            <w:pPr>
              <w:jc w:val="center"/>
              <w:rPr>
                <w:b/>
              </w:rPr>
            </w:pPr>
            <w:r w:rsidRPr="00F97C43">
              <w:rPr>
                <w:b/>
              </w:rPr>
              <w:t>Comments</w:t>
            </w:r>
          </w:p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F97C43">
            <w:r>
              <w:t>Does your lower abdomen feel cooler to the touch than the rest of your trunk?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Pr="0010060E" w:rsidRDefault="0010060E" w:rsidP="00F97C43">
            <w:r>
              <w:t xml:space="preserve">Did you tick </w:t>
            </w:r>
            <w:r>
              <w:rPr>
                <w:b/>
              </w:rPr>
              <w:t>yes</w:t>
            </w:r>
            <w:r>
              <w:t xml:space="preserve"> to the majority of questions in the Kid Yang </w:t>
            </w:r>
            <w:proofErr w:type="spellStart"/>
            <w:r>
              <w:t>Xu</w:t>
            </w:r>
            <w:proofErr w:type="spellEnd"/>
            <w:r>
              <w:t xml:space="preserve"> category?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  <w:tr w:rsidR="00F97C43" w:rsidTr="00110063">
        <w:trPr>
          <w:trHeight w:val="37"/>
        </w:trPr>
        <w:tc>
          <w:tcPr>
            <w:tcW w:w="5913" w:type="dxa"/>
            <w:gridSpan w:val="2"/>
          </w:tcPr>
          <w:p w:rsidR="00F97C43" w:rsidRDefault="0010060E" w:rsidP="0010060E">
            <w:r>
              <w:t xml:space="preserve">Did you tick </w:t>
            </w:r>
            <w:r>
              <w:rPr>
                <w:b/>
              </w:rPr>
              <w:t>yes</w:t>
            </w:r>
            <w:r>
              <w:t xml:space="preserve"> to the majority of questions in the Blood Stasis category?</w:t>
            </w:r>
          </w:p>
        </w:tc>
        <w:tc>
          <w:tcPr>
            <w:tcW w:w="291" w:type="dxa"/>
          </w:tcPr>
          <w:p w:rsidR="00F97C43" w:rsidRDefault="00F97C43" w:rsidP="00F97C43"/>
        </w:tc>
        <w:tc>
          <w:tcPr>
            <w:tcW w:w="283" w:type="dxa"/>
          </w:tcPr>
          <w:p w:rsidR="00F97C43" w:rsidRDefault="00F97C43" w:rsidP="00F97C43"/>
        </w:tc>
        <w:tc>
          <w:tcPr>
            <w:tcW w:w="4366" w:type="dxa"/>
          </w:tcPr>
          <w:p w:rsidR="00F97C43" w:rsidRDefault="00F97C43" w:rsidP="00F97C43"/>
        </w:tc>
      </w:tr>
    </w:tbl>
    <w:p w:rsidR="00F97C43" w:rsidRDefault="00F97C43"/>
    <w:sectPr w:rsidR="00F97C4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F1" w:rsidRDefault="007F13F1" w:rsidP="00F97C43">
      <w:pPr>
        <w:spacing w:after="0" w:line="240" w:lineRule="auto"/>
      </w:pPr>
      <w:r>
        <w:separator/>
      </w:r>
    </w:p>
  </w:endnote>
  <w:endnote w:type="continuationSeparator" w:id="0">
    <w:p w:rsidR="007F13F1" w:rsidRDefault="007F13F1" w:rsidP="00F9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3"/>
      <w:tblW w:w="5000" w:type="pct"/>
      <w:tblLook w:val="04A0" w:firstRow="1" w:lastRow="0" w:firstColumn="1" w:lastColumn="0" w:noHBand="0" w:noVBand="1"/>
    </w:tblPr>
    <w:tblGrid>
      <w:gridCol w:w="1436"/>
      <w:gridCol w:w="8140"/>
    </w:tblGrid>
    <w:tr w:rsidR="0010060E" w:rsidTr="001006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50" w:type="pct"/>
        </w:tcPr>
        <w:p w:rsidR="0010060E" w:rsidRPr="0010060E" w:rsidRDefault="008A26A8">
          <w:pPr>
            <w:pStyle w:val="Footer"/>
            <w:jc w:val="right"/>
          </w:pPr>
          <w:r>
            <w:rPr>
              <w:noProof/>
              <w:color w:val="9BBB59" w:themeColor="accent3"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842CAB" wp14:editId="35B27BBB">
                    <wp:simplePos x="0" y="0"/>
                    <wp:positionH relativeFrom="column">
                      <wp:posOffset>838200</wp:posOffset>
                    </wp:positionH>
                    <wp:positionV relativeFrom="paragraph">
                      <wp:posOffset>-6350</wp:posOffset>
                    </wp:positionV>
                    <wp:extent cx="0" cy="180975"/>
                    <wp:effectExtent l="95250" t="19050" r="57150" b="104775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8097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-.5pt" to="6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" strokecolor="#4e6128 [1606]" strokeweight="1.25pt">
                    <v:shadow on="t" color="black" opacity="26214f" origin=".5,-.5" offset="-.74836mm,.74836mm"/>
                  </v:line>
                </w:pict>
              </mc:Fallback>
            </mc:AlternateContent>
          </w:r>
          <w:r w:rsidR="0010060E" w:rsidRPr="0010060E">
            <w:fldChar w:fldCharType="begin"/>
          </w:r>
          <w:r w:rsidR="0010060E" w:rsidRPr="0010060E">
            <w:instrText xml:space="preserve"> PAGE   \* MERGEFORMAT </w:instrText>
          </w:r>
          <w:r w:rsidR="0010060E" w:rsidRPr="0010060E">
            <w:rPr>
              <w:b w:val="0"/>
              <w:bCs w:val="0"/>
              <w:color w:val="auto"/>
            </w:rPr>
            <w:fldChar w:fldCharType="separate"/>
          </w:r>
          <w:r w:rsidR="004C6C53">
            <w:rPr>
              <w:noProof/>
            </w:rPr>
            <w:t>2</w:t>
          </w:r>
          <w:r w:rsidR="0010060E" w:rsidRPr="0010060E">
            <w:rPr>
              <w:noProof/>
            </w:rPr>
            <w:fldChar w:fldCharType="end"/>
          </w:r>
        </w:p>
      </w:tc>
      <w:tc>
        <w:tcPr>
          <w:tcW w:w="4250" w:type="pct"/>
        </w:tcPr>
        <w:p w:rsidR="0010060E" w:rsidRPr="0010060E" w:rsidRDefault="004C6C53" w:rsidP="008F391E">
          <w:pPr>
            <w:pStyle w:val="Footer"/>
            <w:tabs>
              <w:tab w:val="clear" w:pos="4680"/>
              <w:tab w:val="clear" w:pos="9360"/>
              <w:tab w:val="left" w:pos="321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hyperlink r:id="rId1" w:history="1">
            <w:r w:rsidR="008F391E" w:rsidRPr="008F755A">
              <w:rPr>
                <w:rStyle w:val="Hyperlink"/>
              </w:rPr>
              <w:t>www.drsachaelliott.com</w:t>
            </w:r>
          </w:hyperlink>
          <w:r w:rsidR="008F391E">
            <w:t xml:space="preserve"> </w:t>
          </w:r>
          <w:r w:rsidR="0010060E">
            <w:tab/>
          </w:r>
        </w:p>
      </w:tc>
    </w:tr>
  </w:tbl>
  <w:p w:rsidR="0010060E" w:rsidRDefault="0010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F1" w:rsidRDefault="007F13F1" w:rsidP="00F97C43">
      <w:pPr>
        <w:spacing w:after="0" w:line="240" w:lineRule="auto"/>
      </w:pPr>
      <w:r>
        <w:separator/>
      </w:r>
    </w:p>
  </w:footnote>
  <w:footnote w:type="continuationSeparator" w:id="0">
    <w:p w:rsidR="007F13F1" w:rsidRDefault="007F13F1" w:rsidP="00F9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0B" w:rsidRDefault="007C560B" w:rsidP="00F97C43">
    <w:pPr>
      <w:pStyle w:val="Header"/>
    </w:pPr>
    <w:r w:rsidRPr="008024E6"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21CED200" wp14:editId="165B0AF7">
          <wp:simplePos x="0" y="0"/>
          <wp:positionH relativeFrom="column">
            <wp:posOffset>4924425</wp:posOffset>
          </wp:positionH>
          <wp:positionV relativeFrom="paragraph">
            <wp:posOffset>-297180</wp:posOffset>
          </wp:positionV>
          <wp:extent cx="1632585" cy="1231900"/>
          <wp:effectExtent l="0" t="0" r="5715" b="6350"/>
          <wp:wrapTight wrapText="bothSides">
            <wp:wrapPolygon edited="0">
              <wp:start x="0" y="0"/>
              <wp:lineTo x="0" y="21377"/>
              <wp:lineTo x="21424" y="21377"/>
              <wp:lineTo x="214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123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Dr. Sacha Elliott, ND</w:t>
    </w:r>
    <w:r>
      <w:ptab w:relativeTo="margin" w:alignment="center" w:leader="none"/>
    </w:r>
    <w:r w:rsidRPr="00647C2D">
      <w:rPr>
        <w:sz w:val="32"/>
        <w:szCs w:val="32"/>
      </w:rPr>
      <w:t>TCM Fertility</w:t>
    </w:r>
    <w:r>
      <w:t xml:space="preserve"> </w:t>
    </w:r>
    <w:r>
      <w:ptab w:relativeTo="margin" w:alignment="right" w:leader="none"/>
    </w:r>
  </w:p>
  <w:p w:rsidR="007C560B" w:rsidRDefault="007C560B" w:rsidP="00F97C43">
    <w:pPr>
      <w:pStyle w:val="Header"/>
      <w:jc w:val="right"/>
    </w:pPr>
  </w:p>
  <w:p w:rsidR="007C560B" w:rsidRDefault="007C560B" w:rsidP="00F97C43">
    <w:pPr>
      <w:pStyle w:val="NoSpacing"/>
    </w:pPr>
    <w:r w:rsidRPr="008024E6">
      <w:t xml:space="preserve">Please tick </w:t>
    </w:r>
    <w:r w:rsidR="0010060E">
      <w:rPr>
        <w:b/>
      </w:rPr>
      <w:t>Y</w:t>
    </w:r>
    <w:r w:rsidRPr="0010060E">
      <w:rPr>
        <w:b/>
      </w:rPr>
      <w:t>es</w:t>
    </w:r>
    <w:r w:rsidRPr="008024E6">
      <w:t xml:space="preserve"> or </w:t>
    </w:r>
    <w:r w:rsidR="0010060E">
      <w:rPr>
        <w:b/>
      </w:rPr>
      <w:t>N</w:t>
    </w:r>
    <w:r w:rsidRPr="0010060E">
      <w:rPr>
        <w:b/>
      </w:rPr>
      <w:t>o</w:t>
    </w:r>
    <w:r w:rsidRPr="008024E6">
      <w:t xml:space="preserve"> to the following questions and bring in to</w:t>
    </w:r>
    <w:r w:rsidR="0010060E">
      <w:t xml:space="preserve"> your next</w:t>
    </w:r>
    <w:r w:rsidRPr="008024E6">
      <w:t xml:space="preserve"> </w:t>
    </w:r>
  </w:p>
  <w:p w:rsidR="0010060E" w:rsidRDefault="0010060E" w:rsidP="00F97C43">
    <w:pPr>
      <w:pStyle w:val="NoSpacing"/>
    </w:pPr>
    <w:proofErr w:type="gramStart"/>
    <w:r>
      <w:t>a</w:t>
    </w:r>
    <w:r w:rsidR="007C560B" w:rsidRPr="008024E6">
      <w:t>ppointment</w:t>
    </w:r>
    <w:proofErr w:type="gramEnd"/>
    <w:r>
      <w:t xml:space="preserve"> or email to </w:t>
    </w:r>
    <w:hyperlink r:id="rId2" w:history="1">
      <w:r w:rsidRPr="008F14BF">
        <w:rPr>
          <w:rStyle w:val="Hyperlink"/>
        </w:rPr>
        <w:t>info@drsachaelliott.com</w:t>
      </w:r>
    </w:hyperlink>
    <w:r>
      <w:t xml:space="preserve"> prior to your visit</w:t>
    </w:r>
    <w:r w:rsidR="007C560B" w:rsidRPr="008024E6">
      <w:t xml:space="preserve">.  </w:t>
    </w:r>
  </w:p>
  <w:p w:rsidR="007C560B" w:rsidRPr="008024E6" w:rsidRDefault="007C560B" w:rsidP="00F97C43">
    <w:pPr>
      <w:pStyle w:val="NoSpacing"/>
    </w:pPr>
    <w:r w:rsidRPr="008024E6">
      <w:t>Some questions will be repeats, but please answer them all.</w:t>
    </w:r>
  </w:p>
  <w:p w:rsidR="007C560B" w:rsidRDefault="007C56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24C"/>
    <w:multiLevelType w:val="hybridMultilevel"/>
    <w:tmpl w:val="A204FB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CFA"/>
    <w:multiLevelType w:val="hybridMultilevel"/>
    <w:tmpl w:val="6AEE9B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43566"/>
    <w:multiLevelType w:val="hybridMultilevel"/>
    <w:tmpl w:val="6AEE9B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C7233"/>
    <w:multiLevelType w:val="hybridMultilevel"/>
    <w:tmpl w:val="B7E0BF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83FB7"/>
    <w:multiLevelType w:val="hybridMultilevel"/>
    <w:tmpl w:val="0A2692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F2D0F"/>
    <w:multiLevelType w:val="hybridMultilevel"/>
    <w:tmpl w:val="97680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43"/>
    <w:rsid w:val="00080C66"/>
    <w:rsid w:val="0010060E"/>
    <w:rsid w:val="00110063"/>
    <w:rsid w:val="00130502"/>
    <w:rsid w:val="00425A66"/>
    <w:rsid w:val="004C6C53"/>
    <w:rsid w:val="0062308F"/>
    <w:rsid w:val="00760AE7"/>
    <w:rsid w:val="007C560B"/>
    <w:rsid w:val="007F13F1"/>
    <w:rsid w:val="00865C5D"/>
    <w:rsid w:val="008A26A8"/>
    <w:rsid w:val="008A4C0D"/>
    <w:rsid w:val="008F391E"/>
    <w:rsid w:val="00911691"/>
    <w:rsid w:val="0093369A"/>
    <w:rsid w:val="0099677F"/>
    <w:rsid w:val="00B07D33"/>
    <w:rsid w:val="00F97C4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C43"/>
  </w:style>
  <w:style w:type="paragraph" w:styleId="Footer">
    <w:name w:val="footer"/>
    <w:basedOn w:val="Normal"/>
    <w:link w:val="FooterChar"/>
    <w:uiPriority w:val="99"/>
    <w:unhideWhenUsed/>
    <w:rsid w:val="00F9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C43"/>
  </w:style>
  <w:style w:type="paragraph" w:styleId="BalloonText">
    <w:name w:val="Balloon Text"/>
    <w:basedOn w:val="Normal"/>
    <w:link w:val="BalloonTextChar"/>
    <w:uiPriority w:val="99"/>
    <w:semiHidden/>
    <w:unhideWhenUsed/>
    <w:rsid w:val="00F9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C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60E"/>
    <w:rPr>
      <w:color w:val="0000FF" w:themeColor="hyperlink"/>
      <w:u w:val="single"/>
    </w:rPr>
  </w:style>
  <w:style w:type="paragraph" w:customStyle="1" w:styleId="F9E977197262459AB16AE09F8A4F0155">
    <w:name w:val="F9E977197262459AB16AE09F8A4F0155"/>
    <w:rsid w:val="0010060E"/>
    <w:rPr>
      <w:rFonts w:eastAsiaTheme="minorEastAsia"/>
      <w:lang w:val="en-US" w:eastAsia="ja-JP"/>
    </w:rPr>
  </w:style>
  <w:style w:type="table" w:styleId="LightShading-Accent3">
    <w:name w:val="Light Shading Accent 3"/>
    <w:basedOn w:val="TableNormal"/>
    <w:uiPriority w:val="60"/>
    <w:rsid w:val="0010060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C43"/>
  </w:style>
  <w:style w:type="paragraph" w:styleId="Footer">
    <w:name w:val="footer"/>
    <w:basedOn w:val="Normal"/>
    <w:link w:val="FooterChar"/>
    <w:uiPriority w:val="99"/>
    <w:unhideWhenUsed/>
    <w:rsid w:val="00F9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C43"/>
  </w:style>
  <w:style w:type="paragraph" w:styleId="BalloonText">
    <w:name w:val="Balloon Text"/>
    <w:basedOn w:val="Normal"/>
    <w:link w:val="BalloonTextChar"/>
    <w:uiPriority w:val="99"/>
    <w:semiHidden/>
    <w:unhideWhenUsed/>
    <w:rsid w:val="00F9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C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60E"/>
    <w:rPr>
      <w:color w:val="0000FF" w:themeColor="hyperlink"/>
      <w:u w:val="single"/>
    </w:rPr>
  </w:style>
  <w:style w:type="paragraph" w:customStyle="1" w:styleId="F9E977197262459AB16AE09F8A4F0155">
    <w:name w:val="F9E977197262459AB16AE09F8A4F0155"/>
    <w:rsid w:val="0010060E"/>
    <w:rPr>
      <w:rFonts w:eastAsiaTheme="minorEastAsia"/>
      <w:lang w:val="en-US" w:eastAsia="ja-JP"/>
    </w:rPr>
  </w:style>
  <w:style w:type="table" w:styleId="LightShading-Accent3">
    <w:name w:val="Light Shading Accent 3"/>
    <w:basedOn w:val="TableNormal"/>
    <w:uiPriority w:val="60"/>
    <w:rsid w:val="0010060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sachaelliot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rsachaelliot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Sacha Elliott, ND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www.canopyhealth.ca</dc:creator>
  <cp:lastModifiedBy>Sacha Elliott</cp:lastModifiedBy>
  <cp:revision>4</cp:revision>
  <cp:lastPrinted>2012-07-05T00:24:00Z</cp:lastPrinted>
  <dcterms:created xsi:type="dcterms:W3CDTF">2011-03-28T18:01:00Z</dcterms:created>
  <dcterms:modified xsi:type="dcterms:W3CDTF">2012-07-05T02:03:00Z</dcterms:modified>
</cp:coreProperties>
</file>